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34BFE9" w14:textId="1704567D" w:rsidR="00200868" w:rsidRPr="00200868" w:rsidRDefault="00200868" w:rsidP="00200868">
      <w:pPr>
        <w:jc w:val="center"/>
        <w:rPr>
          <w:rFonts w:ascii="Stencil" w:hAnsi="Stencil"/>
          <w:sz w:val="52"/>
          <w:szCs w:val="52"/>
        </w:rPr>
      </w:pPr>
      <w:r w:rsidRPr="00200868">
        <w:rPr>
          <w:rFonts w:ascii="Stencil" w:hAnsi="Stencil"/>
          <w:sz w:val="52"/>
          <w:szCs w:val="52"/>
        </w:rPr>
        <w:t>Wall Street Sayings</w:t>
      </w:r>
    </w:p>
    <w:p w14:paraId="371A971D" w14:textId="47A378E0" w:rsidR="00200868" w:rsidRDefault="00200868"/>
    <w:p w14:paraId="65610695" w14:textId="564680D5" w:rsidR="00200868" w:rsidRDefault="00200868"/>
    <w:p w14:paraId="7D5B1538" w14:textId="77777777" w:rsidR="00200868" w:rsidRPr="00200868" w:rsidRDefault="00200868" w:rsidP="00200868">
      <w:pPr>
        <w:rPr>
          <w:rFonts w:ascii="Times New Roman" w:eastAsia="Times New Roman" w:hAnsi="Times New Roman" w:cs="Times New Roman"/>
        </w:rPr>
      </w:pPr>
      <w:r w:rsidRPr="00200868">
        <w:rPr>
          <w:rFonts w:ascii="Arial" w:eastAsia="Times New Roman" w:hAnsi="Arial" w:cs="Arial"/>
          <w:color w:val="222222"/>
          <w:shd w:val="clear" w:color="auto" w:fill="FFFFFF"/>
        </w:rPr>
        <w:t>Sell in May and go away.</w:t>
      </w:r>
    </w:p>
    <w:p w14:paraId="2A4A028D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7450A2C7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  <w:r w:rsidRPr="00200868">
        <w:rPr>
          <w:rFonts w:ascii="Arial" w:eastAsia="Times New Roman" w:hAnsi="Arial" w:cs="Arial"/>
          <w:color w:val="222222"/>
        </w:rPr>
        <w:t>Bulls make money, bears make money, pigs get slaughtered.</w:t>
      </w:r>
    </w:p>
    <w:p w14:paraId="5481980A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0AB29945" w14:textId="054ACF8D" w:rsid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  <w:r w:rsidRPr="00200868">
        <w:rPr>
          <w:rFonts w:ascii="Arial" w:eastAsia="Times New Roman" w:hAnsi="Arial" w:cs="Arial"/>
          <w:color w:val="222222"/>
        </w:rPr>
        <w:t>Long and wrong.</w:t>
      </w:r>
    </w:p>
    <w:p w14:paraId="22090E72" w14:textId="507BE40F" w:rsidR="000042A7" w:rsidRDefault="000042A7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3BE8F994" w14:textId="02D032BD" w:rsidR="000042A7" w:rsidRPr="00200868" w:rsidRDefault="000042A7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  <w:r>
        <w:rPr>
          <w:rFonts w:ascii="Arial" w:eastAsia="Times New Roman" w:hAnsi="Arial" w:cs="Arial"/>
          <w:color w:val="222222"/>
        </w:rPr>
        <w:t>Discipline trumps conviction.</w:t>
      </w:r>
    </w:p>
    <w:p w14:paraId="00AE932F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44511E82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  <w:r w:rsidRPr="00200868">
        <w:rPr>
          <w:rFonts w:ascii="Arial" w:eastAsia="Times New Roman" w:hAnsi="Arial" w:cs="Arial"/>
          <w:color w:val="222222"/>
        </w:rPr>
        <w:t>We're always looking for 50/50 deltas with very powerful gammas in the front months.</w:t>
      </w:r>
    </w:p>
    <w:p w14:paraId="770C300D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299C4B53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  <w:r w:rsidRPr="00200868">
        <w:rPr>
          <w:rFonts w:ascii="Arial" w:eastAsia="Times New Roman" w:hAnsi="Arial" w:cs="Arial"/>
          <w:color w:val="222222"/>
        </w:rPr>
        <w:t>Wall Street is there to make money off you, not for you.</w:t>
      </w:r>
    </w:p>
    <w:p w14:paraId="6C027881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35D5E666" w14:textId="1B29A73F" w:rsid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  <w:r w:rsidRPr="00200868">
        <w:rPr>
          <w:rFonts w:ascii="Arial" w:eastAsia="Times New Roman" w:hAnsi="Arial" w:cs="Arial"/>
          <w:color w:val="222222"/>
        </w:rPr>
        <w:t>Stick to what you know.</w:t>
      </w:r>
    </w:p>
    <w:p w14:paraId="2801D343" w14:textId="691284BC" w:rsidR="00232F8B" w:rsidRDefault="00232F8B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067B0082" w14:textId="7A4998DE" w:rsidR="00232F8B" w:rsidRDefault="00232F8B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  <w:r>
        <w:rPr>
          <w:rFonts w:ascii="Arial" w:eastAsia="Times New Roman" w:hAnsi="Arial" w:cs="Arial"/>
          <w:color w:val="222222"/>
        </w:rPr>
        <w:t>The trend is your friend</w:t>
      </w:r>
      <w:r w:rsidR="006733C4">
        <w:rPr>
          <w:rFonts w:ascii="Arial" w:eastAsia="Times New Roman" w:hAnsi="Arial" w:cs="Arial"/>
          <w:color w:val="222222"/>
        </w:rPr>
        <w:t>.</w:t>
      </w:r>
    </w:p>
    <w:p w14:paraId="747A86F7" w14:textId="1B989790" w:rsidR="006733C4" w:rsidRDefault="006733C4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47FB1D18" w14:textId="1B4DDE66" w:rsidR="006733C4" w:rsidRDefault="006733C4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  <w:r>
        <w:rPr>
          <w:rFonts w:ascii="Arial" w:eastAsia="Times New Roman" w:hAnsi="Arial" w:cs="Arial"/>
          <w:color w:val="222222"/>
        </w:rPr>
        <w:t>Keep your Shorts short.</w:t>
      </w:r>
    </w:p>
    <w:p w14:paraId="6B0B03D6" w14:textId="77777777" w:rsidR="00B508B8" w:rsidRDefault="00B508B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10D68CFF" w14:textId="74265BBA" w:rsidR="00B508B8" w:rsidRDefault="00B508B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  <w:r>
        <w:rPr>
          <w:rFonts w:ascii="Arial" w:eastAsia="Times New Roman" w:hAnsi="Arial" w:cs="Arial"/>
          <w:color w:val="222222"/>
        </w:rPr>
        <w:t xml:space="preserve">Opinions on facts set prices. – Jim </w:t>
      </w:r>
      <w:proofErr w:type="spellStart"/>
      <w:r>
        <w:rPr>
          <w:rFonts w:ascii="Arial" w:eastAsia="Times New Roman" w:hAnsi="Arial" w:cs="Arial"/>
          <w:color w:val="222222"/>
        </w:rPr>
        <w:t>Chanos</w:t>
      </w:r>
      <w:proofErr w:type="spellEnd"/>
    </w:p>
    <w:p w14:paraId="5EEA49AD" w14:textId="5D194CA9" w:rsidR="00232F8B" w:rsidRDefault="00232F8B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2E9ECEEE" w14:textId="7CC1E2E2" w:rsidR="00232F8B" w:rsidRPr="00200868" w:rsidRDefault="00232F8B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  <w:r>
        <w:rPr>
          <w:rFonts w:ascii="Arial" w:eastAsia="Times New Roman" w:hAnsi="Arial" w:cs="Arial"/>
          <w:color w:val="222222"/>
        </w:rPr>
        <w:t>The key is to do your own work. -</w:t>
      </w:r>
      <w:r w:rsidR="00201296">
        <w:rPr>
          <w:rFonts w:ascii="Arial" w:eastAsia="Times New Roman" w:hAnsi="Arial" w:cs="Arial"/>
          <w:color w:val="222222"/>
        </w:rPr>
        <w:t xml:space="preserve"> </w:t>
      </w:r>
      <w:r w:rsidRPr="00201296">
        <w:rPr>
          <w:rFonts w:ascii="Arial" w:eastAsia="Times New Roman" w:hAnsi="Arial" w:cs="Arial"/>
          <w:i/>
          <w:iCs/>
          <w:color w:val="222222"/>
        </w:rPr>
        <w:t>K</w:t>
      </w:r>
      <w:r w:rsidR="006733C4" w:rsidRPr="00201296">
        <w:rPr>
          <w:rFonts w:ascii="Arial" w:eastAsia="Times New Roman" w:hAnsi="Arial" w:cs="Arial"/>
          <w:i/>
          <w:iCs/>
          <w:color w:val="222222"/>
        </w:rPr>
        <w:t xml:space="preserve">yle </w:t>
      </w:r>
      <w:r w:rsidRPr="00201296">
        <w:rPr>
          <w:rFonts w:ascii="Arial" w:eastAsia="Times New Roman" w:hAnsi="Arial" w:cs="Arial"/>
          <w:i/>
          <w:iCs/>
          <w:color w:val="222222"/>
        </w:rPr>
        <w:t>Bass</w:t>
      </w:r>
    </w:p>
    <w:p w14:paraId="69F4A281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690B2BB1" w14:textId="674CB923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  <w:r w:rsidRPr="00200868">
        <w:rPr>
          <w:rFonts w:ascii="Arial" w:eastAsia="Times New Roman" w:hAnsi="Arial" w:cs="Arial"/>
          <w:color w:val="222222"/>
        </w:rPr>
        <w:t>I am a disciplined, successful, aggressive and fearless trader.</w:t>
      </w:r>
      <w:r w:rsidR="00201296" w:rsidRPr="00201296">
        <w:rPr>
          <w:rFonts w:ascii="Arial" w:eastAsia="Times New Roman" w:hAnsi="Arial" w:cs="Arial"/>
          <w:color w:val="222222"/>
        </w:rPr>
        <w:t xml:space="preserve"> </w:t>
      </w:r>
      <w:r w:rsidR="00201296">
        <w:rPr>
          <w:rFonts w:ascii="Arial" w:eastAsia="Times New Roman" w:hAnsi="Arial" w:cs="Arial"/>
          <w:color w:val="222222"/>
        </w:rPr>
        <w:t xml:space="preserve"> – </w:t>
      </w:r>
      <w:r w:rsidR="00201296" w:rsidRPr="00201296">
        <w:rPr>
          <w:rFonts w:ascii="Arial" w:eastAsia="Times New Roman" w:hAnsi="Arial" w:cs="Arial"/>
          <w:i/>
          <w:iCs/>
          <w:color w:val="222222"/>
        </w:rPr>
        <w:t>John Person</w:t>
      </w:r>
    </w:p>
    <w:p w14:paraId="6C9816AA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21AA7125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  <w:r w:rsidRPr="00200868">
        <w:rPr>
          <w:rFonts w:ascii="Arial" w:eastAsia="Times New Roman" w:hAnsi="Arial" w:cs="Arial"/>
          <w:color w:val="222222"/>
        </w:rPr>
        <w:t>It's ok to lose your shirt in the market; just don't lose your pants- 'cause that's where the wallet is.</w:t>
      </w:r>
    </w:p>
    <w:p w14:paraId="22C355CF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3ABFB6F9" w14:textId="0C32325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  <w:r w:rsidRPr="00200868">
        <w:rPr>
          <w:rFonts w:ascii="Arial" w:eastAsia="Times New Roman" w:hAnsi="Arial" w:cs="Arial"/>
          <w:color w:val="222222"/>
        </w:rPr>
        <w:t>Don't just beat the market. Leave bruises.</w:t>
      </w:r>
      <w:r w:rsidR="00201296">
        <w:rPr>
          <w:rFonts w:ascii="Arial" w:eastAsia="Times New Roman" w:hAnsi="Arial" w:cs="Arial"/>
          <w:color w:val="222222"/>
        </w:rPr>
        <w:t xml:space="preserve"> – </w:t>
      </w:r>
      <w:r w:rsidR="00201296" w:rsidRPr="00201296">
        <w:rPr>
          <w:rFonts w:ascii="Arial" w:eastAsia="Times New Roman" w:hAnsi="Arial" w:cs="Arial"/>
          <w:i/>
          <w:iCs/>
          <w:color w:val="222222"/>
        </w:rPr>
        <w:t>John Person</w:t>
      </w:r>
    </w:p>
    <w:p w14:paraId="67DB40F3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6157A9F4" w14:textId="49BEF03D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  <w:r w:rsidRPr="00200868">
        <w:rPr>
          <w:rFonts w:ascii="Arial" w:eastAsia="Times New Roman" w:hAnsi="Arial" w:cs="Arial"/>
          <w:color w:val="222222"/>
        </w:rPr>
        <w:t>The market's first open hour is amateur hour.</w:t>
      </w:r>
      <w:r w:rsidR="00201296">
        <w:rPr>
          <w:rFonts w:ascii="Arial" w:eastAsia="Times New Roman" w:hAnsi="Arial" w:cs="Arial"/>
          <w:color w:val="222222"/>
        </w:rPr>
        <w:t xml:space="preserve"> – </w:t>
      </w:r>
      <w:r w:rsidR="00201296" w:rsidRPr="00201296">
        <w:rPr>
          <w:rFonts w:ascii="Arial" w:eastAsia="Times New Roman" w:hAnsi="Arial" w:cs="Arial"/>
          <w:i/>
          <w:iCs/>
          <w:color w:val="222222"/>
        </w:rPr>
        <w:t xml:space="preserve">Jon </w:t>
      </w:r>
      <w:proofErr w:type="spellStart"/>
      <w:r w:rsidR="00201296" w:rsidRPr="00201296">
        <w:rPr>
          <w:rFonts w:ascii="Arial" w:eastAsia="Times New Roman" w:hAnsi="Arial" w:cs="Arial"/>
          <w:i/>
          <w:iCs/>
          <w:color w:val="222222"/>
        </w:rPr>
        <w:t>Najarian</w:t>
      </w:r>
      <w:proofErr w:type="spellEnd"/>
    </w:p>
    <w:p w14:paraId="7B1FE342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115E5137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  <w:r w:rsidRPr="00200868">
        <w:rPr>
          <w:rFonts w:ascii="Arial" w:eastAsia="Times New Roman" w:hAnsi="Arial" w:cs="Arial"/>
          <w:color w:val="222222"/>
        </w:rPr>
        <w:t>No one ever went broke taking profits.</w:t>
      </w:r>
    </w:p>
    <w:p w14:paraId="6A5E76BB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44FDD646" w14:textId="76F933F5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  <w:r w:rsidRPr="00200868">
        <w:rPr>
          <w:rFonts w:ascii="Arial" w:eastAsia="Times New Roman" w:hAnsi="Arial" w:cs="Arial"/>
          <w:color w:val="222222"/>
        </w:rPr>
        <w:t>It's not really a random walk.</w:t>
      </w:r>
      <w:r w:rsidR="00201296">
        <w:rPr>
          <w:rFonts w:ascii="Arial" w:eastAsia="Times New Roman" w:hAnsi="Arial" w:cs="Arial"/>
          <w:color w:val="222222"/>
        </w:rPr>
        <w:t xml:space="preserve"> – </w:t>
      </w:r>
      <w:r w:rsidR="00201296" w:rsidRPr="00201296">
        <w:rPr>
          <w:rFonts w:ascii="Arial" w:eastAsia="Times New Roman" w:hAnsi="Arial" w:cs="Arial"/>
          <w:i/>
          <w:iCs/>
          <w:color w:val="222222"/>
        </w:rPr>
        <w:t xml:space="preserve">Jon </w:t>
      </w:r>
      <w:proofErr w:type="spellStart"/>
      <w:r w:rsidR="00201296" w:rsidRPr="00201296">
        <w:rPr>
          <w:rFonts w:ascii="Arial" w:eastAsia="Times New Roman" w:hAnsi="Arial" w:cs="Arial"/>
          <w:i/>
          <w:iCs/>
          <w:color w:val="222222"/>
        </w:rPr>
        <w:t>Najarian</w:t>
      </w:r>
      <w:proofErr w:type="spellEnd"/>
    </w:p>
    <w:p w14:paraId="59121C50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26D4FD95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  <w:r w:rsidRPr="00200868">
        <w:rPr>
          <w:rFonts w:ascii="Arial" w:eastAsia="Times New Roman" w:hAnsi="Arial" w:cs="Arial"/>
          <w:color w:val="222222"/>
        </w:rPr>
        <w:t>The market doesn't care about your position.</w:t>
      </w:r>
    </w:p>
    <w:p w14:paraId="541112C5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2E0A0102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  <w:r w:rsidRPr="00200868">
        <w:rPr>
          <w:rFonts w:ascii="Arial" w:eastAsia="Times New Roman" w:hAnsi="Arial" w:cs="Arial"/>
          <w:color w:val="222222"/>
        </w:rPr>
        <w:t>How you do anything, is how you do everything.</w:t>
      </w:r>
    </w:p>
    <w:p w14:paraId="69C94B23" w14:textId="50D583B7" w:rsidR="00200868" w:rsidRDefault="00200868"/>
    <w:p w14:paraId="784BCFFE" w14:textId="77777777" w:rsidR="00200868" w:rsidRPr="00200868" w:rsidRDefault="00200868" w:rsidP="00200868">
      <w:pPr>
        <w:rPr>
          <w:rFonts w:ascii="Times New Roman" w:eastAsia="Times New Roman" w:hAnsi="Times New Roman" w:cs="Times New Roman"/>
        </w:rPr>
      </w:pPr>
      <w:r w:rsidRPr="00200868">
        <w:rPr>
          <w:rFonts w:ascii="Arial" w:eastAsia="Times New Roman" w:hAnsi="Arial" w:cs="Arial"/>
          <w:color w:val="222222"/>
          <w:shd w:val="clear" w:color="auto" w:fill="FFFFFF"/>
        </w:rPr>
        <w:t>I can tell you if the market is going up, and I can tell you when it’s going up; just not both at the same time</w:t>
      </w:r>
    </w:p>
    <w:p w14:paraId="0F772F40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6A5C53FC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  <w:r w:rsidRPr="00200868">
        <w:rPr>
          <w:rFonts w:ascii="Arial" w:eastAsia="Times New Roman" w:hAnsi="Arial" w:cs="Arial"/>
          <w:color w:val="222222"/>
        </w:rPr>
        <w:lastRenderedPageBreak/>
        <w:t>Be fearful when others are greedy; be greedy when others are fearful</w:t>
      </w:r>
    </w:p>
    <w:p w14:paraId="730ECB0D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1990B021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  <w:r w:rsidRPr="00200868">
        <w:rPr>
          <w:rFonts w:ascii="Arial" w:eastAsia="Times New Roman" w:hAnsi="Arial" w:cs="Arial"/>
          <w:color w:val="222222"/>
        </w:rPr>
        <w:t>As goes January, so goes the year.</w:t>
      </w:r>
    </w:p>
    <w:p w14:paraId="5EC1A5F2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46082B73" w14:textId="514B45A0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  <w:r w:rsidRPr="00200868">
        <w:rPr>
          <w:rFonts w:ascii="Arial" w:eastAsia="Times New Roman" w:hAnsi="Arial" w:cs="Arial"/>
          <w:color w:val="222222"/>
        </w:rPr>
        <w:t>Cash is king</w:t>
      </w:r>
      <w:r w:rsidR="00201296">
        <w:rPr>
          <w:rFonts w:ascii="Arial" w:eastAsia="Times New Roman" w:hAnsi="Arial" w:cs="Arial"/>
          <w:color w:val="222222"/>
        </w:rPr>
        <w:t>.</w:t>
      </w:r>
    </w:p>
    <w:p w14:paraId="4277C241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07640B89" w14:textId="4FBADC46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  <w:r w:rsidRPr="00200868">
        <w:rPr>
          <w:rFonts w:ascii="Arial" w:eastAsia="Times New Roman" w:hAnsi="Arial" w:cs="Arial"/>
          <w:color w:val="222222"/>
        </w:rPr>
        <w:t>An investment in knowledge pays the most dividends</w:t>
      </w:r>
      <w:r w:rsidR="00201296">
        <w:rPr>
          <w:rFonts w:ascii="Arial" w:eastAsia="Times New Roman" w:hAnsi="Arial" w:cs="Arial"/>
          <w:color w:val="222222"/>
        </w:rPr>
        <w:t>.</w:t>
      </w:r>
    </w:p>
    <w:p w14:paraId="2A2AE317" w14:textId="241B4B08" w:rsidR="00200868" w:rsidRDefault="00200868"/>
    <w:p w14:paraId="56A71F03" w14:textId="77777777" w:rsidR="00200868" w:rsidRPr="00200868" w:rsidRDefault="00200868" w:rsidP="00200868">
      <w:pPr>
        <w:rPr>
          <w:rFonts w:ascii="Times New Roman" w:eastAsia="Times New Roman" w:hAnsi="Times New Roman" w:cs="Times New Roman"/>
        </w:rPr>
      </w:pPr>
      <w:r w:rsidRPr="00200868">
        <w:rPr>
          <w:rFonts w:ascii="Arial" w:eastAsia="Times New Roman" w:hAnsi="Arial" w:cs="Arial"/>
          <w:color w:val="222222"/>
          <w:shd w:val="clear" w:color="auto" w:fill="FFFFFF"/>
        </w:rPr>
        <w:t>The market can be irrational longer than you can be liquid.</w:t>
      </w:r>
    </w:p>
    <w:p w14:paraId="645D8A3C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738CF8F5" w14:textId="4EA1386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  <w:r w:rsidRPr="00200868">
        <w:rPr>
          <w:rFonts w:ascii="Arial" w:eastAsia="Times New Roman" w:hAnsi="Arial" w:cs="Arial"/>
          <w:color w:val="222222"/>
        </w:rPr>
        <w:t>A rising tide raises all boats</w:t>
      </w:r>
      <w:r w:rsidR="00201296">
        <w:rPr>
          <w:rFonts w:ascii="Arial" w:eastAsia="Times New Roman" w:hAnsi="Arial" w:cs="Arial"/>
          <w:color w:val="222222"/>
        </w:rPr>
        <w:t>.</w:t>
      </w:r>
    </w:p>
    <w:p w14:paraId="0237D50E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1486E223" w14:textId="5B7EC599" w:rsid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  <w:r>
        <w:rPr>
          <w:rFonts w:ascii="Arial" w:eastAsia="Times New Roman" w:hAnsi="Arial" w:cs="Arial"/>
          <w:color w:val="222222"/>
        </w:rPr>
        <w:t>W</w:t>
      </w:r>
      <w:r w:rsidRPr="00200868">
        <w:rPr>
          <w:rFonts w:ascii="Arial" w:eastAsia="Times New Roman" w:hAnsi="Arial" w:cs="Arial"/>
          <w:color w:val="222222"/>
        </w:rPr>
        <w:t>hen I am wrong only one thing convinces me of it, and that is, to lose money. And I am only right when I make money. That is speculating</w:t>
      </w:r>
      <w:r>
        <w:rPr>
          <w:rFonts w:ascii="Arial" w:eastAsia="Times New Roman" w:hAnsi="Arial" w:cs="Arial"/>
          <w:color w:val="222222"/>
        </w:rPr>
        <w:t>.</w:t>
      </w:r>
    </w:p>
    <w:p w14:paraId="50636166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  <w:r w:rsidRPr="00200868">
        <w:rPr>
          <w:rFonts w:ascii="Arial" w:eastAsia="Times New Roman" w:hAnsi="Arial" w:cs="Arial"/>
          <w:color w:val="222222"/>
        </w:rPr>
        <w:br/>
        <w:t>Do it once do it right. Do it wrong do it twice.</w:t>
      </w:r>
    </w:p>
    <w:p w14:paraId="0F9C740D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001CE314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  <w:r w:rsidRPr="00200868">
        <w:rPr>
          <w:rFonts w:ascii="Arial" w:eastAsia="Times New Roman" w:hAnsi="Arial" w:cs="Arial"/>
          <w:color w:val="222222"/>
        </w:rPr>
        <w:t>In a gold rush don't dig for gold- sell picks and axes.</w:t>
      </w:r>
    </w:p>
    <w:p w14:paraId="0C15499F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27B61861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  <w:r w:rsidRPr="00200868">
        <w:rPr>
          <w:rFonts w:ascii="Arial" w:eastAsia="Times New Roman" w:hAnsi="Arial" w:cs="Arial"/>
          <w:color w:val="222222"/>
        </w:rPr>
        <w:t>You'll make more money selling information then buying information.</w:t>
      </w:r>
    </w:p>
    <w:p w14:paraId="05DF340F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5EDCE1A3" w14:textId="08643C23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  <w:r w:rsidRPr="00200868">
        <w:rPr>
          <w:rFonts w:ascii="Arial" w:eastAsia="Times New Roman" w:hAnsi="Arial" w:cs="Arial"/>
          <w:color w:val="222222"/>
        </w:rPr>
        <w:t>Bu</w:t>
      </w:r>
      <w:r w:rsidR="009C121B">
        <w:rPr>
          <w:rFonts w:ascii="Arial" w:eastAsia="Times New Roman" w:hAnsi="Arial" w:cs="Arial"/>
          <w:color w:val="222222"/>
        </w:rPr>
        <w:t>y</w:t>
      </w:r>
      <w:r w:rsidRPr="00200868">
        <w:rPr>
          <w:rFonts w:ascii="Arial" w:eastAsia="Times New Roman" w:hAnsi="Arial" w:cs="Arial"/>
          <w:color w:val="222222"/>
        </w:rPr>
        <w:t xml:space="preserve"> </w:t>
      </w:r>
      <w:r w:rsidR="009C121B">
        <w:rPr>
          <w:rFonts w:ascii="Arial" w:eastAsia="Times New Roman" w:hAnsi="Arial" w:cs="Arial"/>
          <w:color w:val="222222"/>
        </w:rPr>
        <w:t>o</w:t>
      </w:r>
      <w:r w:rsidRPr="00200868">
        <w:rPr>
          <w:rFonts w:ascii="Arial" w:eastAsia="Times New Roman" w:hAnsi="Arial" w:cs="Arial"/>
          <w:color w:val="222222"/>
        </w:rPr>
        <w:t>n the rumor sell on the news.</w:t>
      </w:r>
    </w:p>
    <w:p w14:paraId="3AA711BC" w14:textId="2CA3710A" w:rsid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546E9694" w14:textId="02CA04E0" w:rsidR="00232F8B" w:rsidRPr="00232F8B" w:rsidRDefault="00232F8B" w:rsidP="00232F8B">
      <w:pPr>
        <w:rPr>
          <w:rFonts w:ascii="Times New Roman" w:eastAsia="Times New Roman" w:hAnsi="Times New Roman" w:cs="Times New Roman"/>
        </w:rPr>
      </w:pPr>
      <w:r w:rsidRPr="00232F8B">
        <w:rPr>
          <w:rFonts w:ascii="Arial" w:eastAsia="Times New Roman" w:hAnsi="Arial" w:cs="Arial"/>
          <w:color w:val="222222"/>
          <w:shd w:val="clear" w:color="auto" w:fill="FFFFFF"/>
        </w:rPr>
        <w:t>Recession is when my friends can't find a job.</w:t>
      </w:r>
      <w:r>
        <w:rPr>
          <w:rFonts w:ascii="Times New Roman" w:eastAsia="Times New Roman" w:hAnsi="Times New Roman" w:cs="Times New Roman"/>
        </w:rPr>
        <w:t xml:space="preserve"> </w:t>
      </w:r>
      <w:r w:rsidRPr="00232F8B">
        <w:rPr>
          <w:rFonts w:ascii="Arial" w:eastAsia="Times New Roman" w:hAnsi="Arial" w:cs="Arial"/>
          <w:color w:val="222222"/>
        </w:rPr>
        <w:t>Depression is when I can't find a job.</w:t>
      </w:r>
    </w:p>
    <w:p w14:paraId="15346666" w14:textId="77777777" w:rsidR="00232F8B" w:rsidRDefault="00232F8B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75CEEC1B" w14:textId="4DA31511" w:rsidR="009C121B" w:rsidRDefault="009C121B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  <w:r>
        <w:rPr>
          <w:rFonts w:ascii="Arial" w:eastAsia="Times New Roman" w:hAnsi="Arial" w:cs="Arial"/>
          <w:color w:val="222222"/>
        </w:rPr>
        <w:t>The trend is your friend.</w:t>
      </w:r>
    </w:p>
    <w:p w14:paraId="046C04EC" w14:textId="3F0579BF" w:rsidR="001E2529" w:rsidRDefault="001E2529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501C6E13" w14:textId="66F91554" w:rsidR="001E2529" w:rsidRDefault="001E2529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  <w:r>
        <w:rPr>
          <w:rFonts w:ascii="Arial" w:eastAsia="Times New Roman" w:hAnsi="Arial" w:cs="Arial"/>
          <w:color w:val="222222"/>
        </w:rPr>
        <w:t>Fools talk. Cowards are silent. Wise folks listen.</w:t>
      </w:r>
    </w:p>
    <w:p w14:paraId="0E86913F" w14:textId="77777777" w:rsid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55CF79E7" w14:textId="561C4D89" w:rsidR="00200868" w:rsidRDefault="00200868" w:rsidP="00200868">
      <w:pPr>
        <w:rPr>
          <w:rFonts w:ascii="Arial" w:eastAsia="Times New Roman" w:hAnsi="Arial" w:cs="Arial"/>
          <w:color w:val="222222"/>
          <w:shd w:val="clear" w:color="auto" w:fill="FFFFFF"/>
        </w:rPr>
      </w:pPr>
      <w:r w:rsidRPr="00200868">
        <w:rPr>
          <w:rFonts w:ascii="Arial" w:eastAsia="Times New Roman" w:hAnsi="Arial" w:cs="Arial"/>
          <w:color w:val="222222"/>
          <w:shd w:val="clear" w:color="auto" w:fill="FFFFFF"/>
        </w:rPr>
        <w:t>Inaction breeds failure.</w:t>
      </w:r>
    </w:p>
    <w:p w14:paraId="16D76999" w14:textId="34B554E8" w:rsidR="00200868" w:rsidRPr="00201296" w:rsidRDefault="00200868" w:rsidP="00200868">
      <w:pPr>
        <w:pStyle w:val="ListParagraph"/>
        <w:numPr>
          <w:ilvl w:val="0"/>
          <w:numId w:val="2"/>
        </w:numPr>
        <w:rPr>
          <w:rFonts w:ascii="Arial" w:eastAsia="Times New Roman" w:hAnsi="Arial" w:cs="Arial"/>
          <w:i/>
          <w:iCs/>
          <w:color w:val="222222"/>
        </w:rPr>
      </w:pPr>
      <w:r w:rsidRPr="00201296">
        <w:rPr>
          <w:rFonts w:ascii="Arial" w:eastAsia="Times New Roman" w:hAnsi="Arial" w:cs="Arial"/>
          <w:i/>
          <w:iCs/>
          <w:color w:val="222222"/>
        </w:rPr>
        <w:t xml:space="preserve">Dick </w:t>
      </w:r>
      <w:proofErr w:type="spellStart"/>
      <w:r w:rsidRPr="00201296">
        <w:rPr>
          <w:rFonts w:ascii="Arial" w:eastAsia="Times New Roman" w:hAnsi="Arial" w:cs="Arial"/>
          <w:i/>
          <w:iCs/>
          <w:color w:val="222222"/>
        </w:rPr>
        <w:t>Marcinko</w:t>
      </w:r>
      <w:proofErr w:type="spellEnd"/>
      <w:r w:rsidR="00201296">
        <w:rPr>
          <w:rFonts w:ascii="Arial" w:eastAsia="Times New Roman" w:hAnsi="Arial" w:cs="Arial"/>
          <w:i/>
          <w:iCs/>
          <w:color w:val="222222"/>
        </w:rPr>
        <w:t xml:space="preserve"> </w:t>
      </w:r>
    </w:p>
    <w:p w14:paraId="13846B7C" w14:textId="77777777" w:rsidR="00200868" w:rsidRPr="00201296" w:rsidRDefault="00200868" w:rsidP="00200868">
      <w:pPr>
        <w:shd w:val="clear" w:color="auto" w:fill="FFFFFF"/>
        <w:rPr>
          <w:rFonts w:ascii="Arial" w:eastAsia="Times New Roman" w:hAnsi="Arial" w:cs="Arial"/>
          <w:i/>
          <w:iCs/>
          <w:color w:val="222222"/>
        </w:rPr>
      </w:pPr>
    </w:p>
    <w:p w14:paraId="33BC33CF" w14:textId="33744F3A" w:rsidR="00200868" w:rsidRPr="00201296" w:rsidRDefault="009C121B" w:rsidP="00201296">
      <w:pPr>
        <w:shd w:val="clear" w:color="auto" w:fill="FFFFFF"/>
        <w:rPr>
          <w:rFonts w:ascii="Arial" w:eastAsia="Times New Roman" w:hAnsi="Arial" w:cs="Arial"/>
          <w:i/>
          <w:iCs/>
          <w:color w:val="222222"/>
        </w:rPr>
      </w:pPr>
      <w:r w:rsidRPr="00200868">
        <w:rPr>
          <w:rFonts w:ascii="Arial" w:eastAsia="Times New Roman" w:hAnsi="Arial" w:cs="Arial"/>
          <w:color w:val="222222"/>
        </w:rPr>
        <w:t>It’s</w:t>
      </w:r>
      <w:r w:rsidR="00200868" w:rsidRPr="00200868">
        <w:rPr>
          <w:rFonts w:ascii="Arial" w:eastAsia="Times New Roman" w:hAnsi="Arial" w:cs="Arial"/>
          <w:color w:val="222222"/>
        </w:rPr>
        <w:t xml:space="preserve"> like being an oversexed guy in a </w:t>
      </w:r>
      <w:proofErr w:type="spellStart"/>
      <w:r w:rsidR="00200868" w:rsidRPr="00200868">
        <w:rPr>
          <w:rFonts w:ascii="Arial" w:eastAsia="Times New Roman" w:hAnsi="Arial" w:cs="Arial"/>
          <w:color w:val="222222"/>
        </w:rPr>
        <w:t>wHouse</w:t>
      </w:r>
      <w:proofErr w:type="spellEnd"/>
      <w:r w:rsidR="00200868" w:rsidRPr="00200868">
        <w:rPr>
          <w:rFonts w:ascii="Arial" w:eastAsia="Times New Roman" w:hAnsi="Arial" w:cs="Arial"/>
          <w:color w:val="222222"/>
        </w:rPr>
        <w:t>.</w:t>
      </w:r>
      <w:r w:rsidR="00201296">
        <w:rPr>
          <w:rFonts w:ascii="Arial" w:eastAsia="Times New Roman" w:hAnsi="Arial" w:cs="Arial"/>
          <w:color w:val="222222"/>
        </w:rPr>
        <w:t xml:space="preserve"> - </w:t>
      </w:r>
      <w:r w:rsidR="00200868" w:rsidRPr="00201296">
        <w:rPr>
          <w:rFonts w:ascii="Arial" w:eastAsia="Times New Roman" w:hAnsi="Arial" w:cs="Arial"/>
          <w:i/>
          <w:iCs/>
          <w:color w:val="222222"/>
        </w:rPr>
        <w:t>W Buffett</w:t>
      </w:r>
    </w:p>
    <w:p w14:paraId="09BD06D8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710E6C51" w14:textId="092A230E" w:rsid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26396C73" w14:textId="77777777" w:rsidR="00201296" w:rsidRPr="00201296" w:rsidRDefault="00200868" w:rsidP="00201296">
      <w:pPr>
        <w:shd w:val="clear" w:color="auto" w:fill="FFFFFF"/>
        <w:rPr>
          <w:rFonts w:ascii="Arial" w:eastAsia="Times New Roman" w:hAnsi="Arial" w:cs="Arial"/>
          <w:i/>
          <w:iCs/>
          <w:color w:val="222222"/>
        </w:rPr>
      </w:pPr>
      <w:r>
        <w:rPr>
          <w:rFonts w:ascii="Arial" w:eastAsia="Times New Roman" w:hAnsi="Arial" w:cs="Arial"/>
          <w:color w:val="222222"/>
        </w:rPr>
        <w:t xml:space="preserve">When the tide goes out, that when you see who’s </w:t>
      </w:r>
      <w:r w:rsidR="009C121B">
        <w:rPr>
          <w:rFonts w:ascii="Arial" w:eastAsia="Times New Roman" w:hAnsi="Arial" w:cs="Arial"/>
          <w:color w:val="222222"/>
        </w:rPr>
        <w:t>swimming</w:t>
      </w:r>
      <w:r>
        <w:rPr>
          <w:rFonts w:ascii="Arial" w:eastAsia="Times New Roman" w:hAnsi="Arial" w:cs="Arial"/>
          <w:color w:val="222222"/>
        </w:rPr>
        <w:t xml:space="preserve"> without trunks</w:t>
      </w:r>
      <w:r w:rsidR="00201296">
        <w:rPr>
          <w:rFonts w:ascii="Arial" w:eastAsia="Times New Roman" w:hAnsi="Arial" w:cs="Arial"/>
          <w:color w:val="222222"/>
        </w:rPr>
        <w:t xml:space="preserve"> - </w:t>
      </w:r>
      <w:r w:rsidR="00201296" w:rsidRPr="00201296">
        <w:rPr>
          <w:rFonts w:ascii="Arial" w:eastAsia="Times New Roman" w:hAnsi="Arial" w:cs="Arial"/>
          <w:i/>
          <w:iCs/>
          <w:color w:val="222222"/>
        </w:rPr>
        <w:t>W Buffett</w:t>
      </w:r>
    </w:p>
    <w:p w14:paraId="4C2ECDEC" w14:textId="0E669468" w:rsidR="00200868" w:rsidRPr="00201296" w:rsidRDefault="00200868" w:rsidP="00201296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2F656EDB" w14:textId="77777777" w:rsidR="00281A77" w:rsidRPr="00281A77" w:rsidRDefault="00281A77" w:rsidP="00281A77">
      <w:pPr>
        <w:spacing w:before="240" w:after="240"/>
        <w:jc w:val="both"/>
        <w:rPr>
          <w:rFonts w:ascii="Times New Roman" w:eastAsia="Times New Roman" w:hAnsi="Times New Roman" w:cs="Times New Roman"/>
        </w:rPr>
      </w:pPr>
      <w:r w:rsidRPr="00281A77">
        <w:rPr>
          <w:rFonts w:ascii="Arial" w:eastAsia="Times New Roman" w:hAnsi="Arial" w:cs="Arial"/>
          <w:color w:val="222222"/>
        </w:rPr>
        <w:t>"Bull markets are born on pessimism, grow on skepticism, mature on optimism and die on euphoria."</w:t>
      </w:r>
      <w:r w:rsidRPr="00281A77">
        <w:rPr>
          <w:rFonts w:ascii="Helvetica Neue" w:eastAsia="Times New Roman" w:hAnsi="Helvetica Neue" w:cs="Times New Roman"/>
          <w:color w:val="000000"/>
        </w:rPr>
        <w:t xml:space="preserve"> </w:t>
      </w:r>
      <w:r w:rsidRPr="00281A77">
        <w:rPr>
          <w:rFonts w:ascii="Helvetica Neue" w:eastAsia="Times New Roman" w:hAnsi="Helvetica Neue" w:cs="Times New Roman"/>
          <w:color w:val="000000"/>
        </w:rPr>
        <w:tab/>
      </w:r>
      <w:r w:rsidRPr="00281A77">
        <w:rPr>
          <w:rFonts w:ascii="Helvetica Neue" w:eastAsia="Times New Roman" w:hAnsi="Helvetica Neue" w:cs="Times New Roman"/>
          <w:color w:val="000000"/>
        </w:rPr>
        <w:tab/>
      </w:r>
    </w:p>
    <w:p w14:paraId="615A9EA0" w14:textId="77777777" w:rsidR="00281A77" w:rsidRPr="00281A77" w:rsidRDefault="00281A77" w:rsidP="00281A77">
      <w:pPr>
        <w:spacing w:before="240" w:after="240"/>
        <w:ind w:left="3600" w:firstLine="720"/>
        <w:jc w:val="both"/>
        <w:rPr>
          <w:rFonts w:ascii="Arial" w:eastAsia="Times New Roman" w:hAnsi="Arial" w:cs="Arial"/>
          <w:i/>
          <w:iCs/>
          <w:color w:val="222222"/>
        </w:rPr>
      </w:pPr>
      <w:r w:rsidRPr="00281A77">
        <w:rPr>
          <w:rFonts w:ascii="Arial" w:eastAsia="Times New Roman" w:hAnsi="Arial" w:cs="Arial"/>
          <w:i/>
          <w:iCs/>
          <w:color w:val="222222"/>
        </w:rPr>
        <w:t>- John Templeton, Legendary Investor, created the Templeton Growth Fund, which averaged growth over 15% per year for 38 years</w:t>
      </w:r>
    </w:p>
    <w:p w14:paraId="6C843C82" w14:textId="77777777" w:rsidR="00281A77" w:rsidRPr="00281A77" w:rsidRDefault="00281A77" w:rsidP="00281A77">
      <w:pPr>
        <w:rPr>
          <w:rFonts w:ascii="Times New Roman" w:eastAsia="Times New Roman" w:hAnsi="Times New Roman" w:cs="Times New Roman"/>
        </w:rPr>
      </w:pPr>
    </w:p>
    <w:p w14:paraId="4887E623" w14:textId="77777777" w:rsidR="00281A77" w:rsidRPr="00281A77" w:rsidRDefault="00281A77" w:rsidP="00281A77">
      <w:pPr>
        <w:spacing w:before="240" w:after="240"/>
        <w:jc w:val="both"/>
        <w:rPr>
          <w:rFonts w:ascii="Times New Roman" w:eastAsia="Times New Roman" w:hAnsi="Times New Roman" w:cs="Times New Roman"/>
        </w:rPr>
      </w:pPr>
      <w:r w:rsidRPr="00281A77">
        <w:rPr>
          <w:rFonts w:ascii="Arial" w:eastAsia="Times New Roman" w:hAnsi="Arial" w:cs="Arial"/>
          <w:color w:val="222222"/>
        </w:rPr>
        <w:lastRenderedPageBreak/>
        <w:t xml:space="preserve">"Anyone can get an accountant to fudge the bottom line. But nobody can fudge your top line revenue. ...and that is what a recession essentially is - a reflection of your top-line growth or lack thereof." </w:t>
      </w:r>
      <w:r w:rsidRPr="00281A77">
        <w:rPr>
          <w:rFonts w:ascii="Arial" w:eastAsia="Times New Roman" w:hAnsi="Arial" w:cs="Arial"/>
          <w:color w:val="222222"/>
        </w:rPr>
        <w:tab/>
      </w:r>
      <w:r w:rsidRPr="00281A77">
        <w:rPr>
          <w:rFonts w:ascii="Helvetica Neue" w:eastAsia="Times New Roman" w:hAnsi="Helvetica Neue" w:cs="Times New Roman"/>
          <w:color w:val="000000"/>
        </w:rPr>
        <w:tab/>
      </w:r>
    </w:p>
    <w:p w14:paraId="1203555F" w14:textId="4B8EF37C" w:rsidR="00200868" w:rsidRDefault="00281A77" w:rsidP="00281A77">
      <w:pPr>
        <w:shd w:val="clear" w:color="auto" w:fill="FFFFFF"/>
        <w:rPr>
          <w:rFonts w:ascii="Arial" w:eastAsia="Times New Roman" w:hAnsi="Arial" w:cs="Arial"/>
          <w:color w:val="222222"/>
        </w:rPr>
      </w:pPr>
      <w:r w:rsidRPr="00281A77">
        <w:rPr>
          <w:rFonts w:ascii="Helvetica Neue" w:eastAsia="Times New Roman" w:hAnsi="Helvetica Neue" w:cs="Times New Roman"/>
          <w:color w:val="000000"/>
        </w:rPr>
        <w:t xml:space="preserve">- </w:t>
      </w:r>
      <w:r w:rsidRPr="00281A77">
        <w:rPr>
          <w:rFonts w:ascii="Helvetica Neue" w:eastAsia="Times New Roman" w:hAnsi="Helvetica Neue" w:cs="Times New Roman"/>
          <w:color w:val="000000"/>
          <w:sz w:val="20"/>
          <w:szCs w:val="20"/>
        </w:rPr>
        <w:t xml:space="preserve">Danielle DiMartino-Booth, </w:t>
      </w:r>
      <w:r>
        <w:rPr>
          <w:rFonts w:ascii="Helvetica Neue" w:eastAsia="Times New Roman" w:hAnsi="Helvetica Neue" w:cs="Times New Roman"/>
          <w:color w:val="000000"/>
          <w:sz w:val="20"/>
          <w:szCs w:val="20"/>
        </w:rPr>
        <w:t xml:space="preserve">Author, “FED </w:t>
      </w:r>
      <w:proofErr w:type="spellStart"/>
      <w:r>
        <w:rPr>
          <w:rFonts w:ascii="Helvetica Neue" w:eastAsia="Times New Roman" w:hAnsi="Helvetica Neue" w:cs="Times New Roman"/>
          <w:color w:val="000000"/>
          <w:sz w:val="20"/>
          <w:szCs w:val="20"/>
        </w:rPr>
        <w:t>Up,” and</w:t>
      </w:r>
      <w:proofErr w:type="spellEnd"/>
      <w:r>
        <w:rPr>
          <w:rFonts w:ascii="Helvetica Neue" w:eastAsia="Times New Roman" w:hAnsi="Helvetica Neue" w:cs="Times New Roman"/>
          <w:color w:val="000000"/>
          <w:sz w:val="20"/>
          <w:szCs w:val="20"/>
        </w:rPr>
        <w:t xml:space="preserve"> </w:t>
      </w:r>
      <w:r w:rsidRPr="00281A77">
        <w:rPr>
          <w:rFonts w:ascii="Helvetica Neue" w:eastAsia="Times New Roman" w:hAnsi="Helvetica Neue" w:cs="Times New Roman"/>
          <w:color w:val="000000"/>
          <w:sz w:val="20"/>
          <w:szCs w:val="20"/>
        </w:rPr>
        <w:t>Former Dallas FED Exec</w:t>
      </w:r>
    </w:p>
    <w:p w14:paraId="2D116F07" w14:textId="77777777" w:rsid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1E4DB210" w14:textId="77777777" w:rsidR="00DB3123" w:rsidRDefault="00DB3123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26CB107B" w14:textId="77777777" w:rsidR="00DB3123" w:rsidRDefault="00DB3123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69C6E5DA" w14:textId="036580A1" w:rsidR="00DB3123" w:rsidRDefault="00DB3123" w:rsidP="00200868">
      <w:pPr>
        <w:shd w:val="clear" w:color="auto" w:fill="FFFFFF"/>
        <w:rPr>
          <w:rFonts w:ascii="Arial" w:hAnsi="Arial" w:cs="Arial"/>
          <w:i/>
          <w:iCs/>
          <w:color w:val="000000"/>
          <w:sz w:val="20"/>
          <w:szCs w:val="20"/>
        </w:rPr>
      </w:pPr>
      <w:r w:rsidRPr="00DB3123">
        <w:rPr>
          <w:rFonts w:ascii="Arial" w:eastAsia="Times New Roman" w:hAnsi="Arial" w:cs="Arial"/>
          <w:i/>
          <w:iCs/>
          <w:color w:val="222222"/>
        </w:rPr>
        <w:t>“</w:t>
      </w:r>
      <w:proofErr w:type="spellStart"/>
      <w:r w:rsidRPr="00DB3123">
        <w:rPr>
          <w:rFonts w:ascii="Arial" w:eastAsia="Times New Roman" w:hAnsi="Arial" w:cs="Arial"/>
          <w:color w:val="222222"/>
        </w:rPr>
        <w:t>Deworsification</w:t>
      </w:r>
      <w:proofErr w:type="spellEnd"/>
      <w:r w:rsidRPr="00DB3123">
        <w:rPr>
          <w:rFonts w:ascii="Arial" w:eastAsia="Times New Roman" w:hAnsi="Arial" w:cs="Arial"/>
          <w:color w:val="222222"/>
        </w:rPr>
        <w:t xml:space="preserve">: A lot of people think that if they have a hundred </w:t>
      </w:r>
      <w:proofErr w:type="gramStart"/>
      <w:r w:rsidRPr="00DB3123">
        <w:rPr>
          <w:rFonts w:ascii="Arial" w:eastAsia="Times New Roman" w:hAnsi="Arial" w:cs="Arial"/>
          <w:color w:val="222222"/>
        </w:rPr>
        <w:t>stocks</w:t>
      </w:r>
      <w:proofErr w:type="gramEnd"/>
      <w:r w:rsidRPr="00DB3123">
        <w:rPr>
          <w:rFonts w:ascii="Arial" w:eastAsia="Times New Roman" w:hAnsi="Arial" w:cs="Arial"/>
          <w:color w:val="222222"/>
        </w:rPr>
        <w:t xml:space="preserve"> they’re investing more professionally than they are if they have four or five. I regard this as insanity.</w:t>
      </w:r>
      <w:r>
        <w:rPr>
          <w:rFonts w:ascii="Arial" w:hAnsi="Arial" w:cs="Arial"/>
          <w:b/>
          <w:bCs/>
          <w:i/>
          <w:iCs/>
          <w:color w:val="000000"/>
          <w:sz w:val="28"/>
          <w:szCs w:val="28"/>
        </w:rPr>
        <w:t xml:space="preserve">” - </w:t>
      </w:r>
      <w:r>
        <w:rPr>
          <w:rFonts w:ascii="Arial" w:hAnsi="Arial" w:cs="Arial"/>
          <w:i/>
          <w:iCs/>
          <w:color w:val="000000"/>
          <w:sz w:val="20"/>
          <w:szCs w:val="20"/>
        </w:rPr>
        <w:t>Charlie Munger on Diversification</w:t>
      </w:r>
    </w:p>
    <w:p w14:paraId="41BBDCC7" w14:textId="77777777" w:rsidR="00DB3123" w:rsidRDefault="00DB3123" w:rsidP="00200868">
      <w:pPr>
        <w:shd w:val="clear" w:color="auto" w:fill="FFFFFF"/>
        <w:rPr>
          <w:rFonts w:ascii="Arial" w:hAnsi="Arial" w:cs="Arial"/>
          <w:i/>
          <w:iCs/>
          <w:color w:val="000000"/>
          <w:sz w:val="20"/>
          <w:szCs w:val="20"/>
        </w:rPr>
      </w:pPr>
    </w:p>
    <w:p w14:paraId="4076687D" w14:textId="77777777" w:rsidR="00DB3123" w:rsidRDefault="00DB3123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42C2C769" w14:textId="77777777" w:rsidR="00DB3123" w:rsidRDefault="00DB3123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65D37AF7" w14:textId="77777777" w:rsidR="00DB3123" w:rsidRDefault="00DB3123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6DD3081D" w14:textId="53EB3187" w:rsid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00D7DE97" w14:textId="44807394" w:rsid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  <w:r>
        <w:rPr>
          <w:rFonts w:ascii="Arial" w:eastAsia="Times New Roman" w:hAnsi="Arial" w:cs="Arial"/>
          <w:color w:val="222222"/>
        </w:rPr>
        <w:t>// online archive thx M. Huffman</w:t>
      </w:r>
    </w:p>
    <w:p w14:paraId="0EDECC96" w14:textId="56DFDFA8" w:rsidR="00200868" w:rsidRDefault="00000000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  <w:hyperlink r:id="rId5" w:history="1">
        <w:r w:rsidR="00200868" w:rsidRPr="00EB06C9">
          <w:rPr>
            <w:rStyle w:val="Hyperlink"/>
            <w:rFonts w:ascii="Arial" w:eastAsia="Times New Roman" w:hAnsi="Arial" w:cs="Arial"/>
          </w:rPr>
          <w:t>https://archive.org/details/Reminiscences-Of-A-Stock-Operator-Edwin-Lefevre/page/n33/mode/2up</w:t>
        </w:r>
      </w:hyperlink>
    </w:p>
    <w:p w14:paraId="5F44A147" w14:textId="65941359" w:rsid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7CB72148" w14:textId="77777777" w:rsidR="00200868" w:rsidRPr="00200868" w:rsidRDefault="00200868" w:rsidP="00200868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0C94E861" w14:textId="77777777" w:rsidR="00200868" w:rsidRDefault="00200868"/>
    <w:sectPr w:rsidR="002008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" w:fontKey="{5D06C445-DF35-824F-9A2C-5E024C8972E9}"/>
    <w:embedItalic r:id="rId2" w:fontKey="{E95513C1-9CDC-AD47-BC90-F4019DDE67FE}"/>
    <w:embedBoldItalic r:id="rId3" w:fontKey="{5AA927BE-4C59-C046-A97A-F747C2C8C63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38B0B682-C1F2-2A42-9D10-E9B04E18D1B6}"/>
    <w:embedItalic r:id="rId5" w:fontKey="{F5596E95-10AF-EF4F-91BA-FCEB3A00CA4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C4D24EFA-31DD-124D-A72F-F3C71AF29B68}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  <w:embedRegular r:id="rId7" w:fontKey="{A9F30E67-7865-4B4C-9197-23B916BA7414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8" w:fontKey="{46349EF6-2681-8B43-B677-A53F6BFD8F33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F97EB46A-EC8A-204B-9751-4E72AABC85B5}"/>
    <w:embedItalic r:id="rId10" w:fontKey="{ADAE9571-96EF-AF4A-B86B-FB3D4118728E}"/>
    <w:embedBoldItalic r:id="rId11" w:fontKey="{A4A00383-8A1D-414F-9B67-418897DA4779}"/>
  </w:font>
  <w:font w:name="Stencil">
    <w:panose1 w:val="040409050D0802020404"/>
    <w:charset w:val="4D"/>
    <w:family w:val="decorative"/>
    <w:pitch w:val="variable"/>
    <w:sig w:usb0="00000003" w:usb1="00000000" w:usb2="00000000" w:usb3="00000000" w:csb0="00000001" w:csb1="00000000"/>
    <w:embedRegular r:id="rId12" w:fontKey="{5036D2E6-0956-464B-998A-3F33F5652CD1}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4" w:fontKey="{ABFF5710-71A6-204C-BAA1-964FD283421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9829DA"/>
    <w:multiLevelType w:val="hybridMultilevel"/>
    <w:tmpl w:val="88B87DF2"/>
    <w:lvl w:ilvl="0" w:tplc="EA10058E">
      <w:numFmt w:val="bullet"/>
      <w:lvlText w:val="-"/>
      <w:lvlJc w:val="left"/>
      <w:pPr>
        <w:ind w:left="50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0" w:hanging="360"/>
      </w:pPr>
      <w:rPr>
        <w:rFonts w:ascii="Wingdings" w:hAnsi="Wingdings" w:hint="default"/>
      </w:rPr>
    </w:lvl>
  </w:abstractNum>
  <w:abstractNum w:abstractNumId="1" w15:restartNumberingAfterBreak="0">
    <w:nsid w:val="6B306BBA"/>
    <w:multiLevelType w:val="hybridMultilevel"/>
    <w:tmpl w:val="2452B520"/>
    <w:lvl w:ilvl="0" w:tplc="758C1092"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  <w:color w:val="2222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732503244">
    <w:abstractNumId w:val="0"/>
  </w:num>
  <w:num w:numId="2" w16cid:durableId="2523940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0868"/>
    <w:rsid w:val="000042A7"/>
    <w:rsid w:val="001E2529"/>
    <w:rsid w:val="00200868"/>
    <w:rsid w:val="00201296"/>
    <w:rsid w:val="00232F8B"/>
    <w:rsid w:val="00281A77"/>
    <w:rsid w:val="004B116E"/>
    <w:rsid w:val="006733C4"/>
    <w:rsid w:val="006903DF"/>
    <w:rsid w:val="009C121B"/>
    <w:rsid w:val="00B508B8"/>
    <w:rsid w:val="00DB3123"/>
    <w:rsid w:val="00DB318F"/>
    <w:rsid w:val="00DE515D"/>
    <w:rsid w:val="00E768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24203F"/>
  <w15:chartTrackingRefBased/>
  <w15:docId w15:val="{CEE149FE-AD2A-5A44-B264-386F6EE3A9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008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0086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0086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81A7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apple-tab-span">
    <w:name w:val="apple-tab-span"/>
    <w:basedOn w:val="DefaultParagraphFont"/>
    <w:rsid w:val="00281A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81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2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89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76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43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42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95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37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7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57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45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11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41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72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70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74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51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94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1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25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65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1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42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14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2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73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34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22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36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2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58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4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7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5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0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85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19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24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61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53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28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85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8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96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53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09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55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53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hyperlink" Target="https://archive.org/details/Reminiscences-Of-A-Stock-Operator-Edwin-Lefevre/page/n33/mode/2up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912</TotalTime>
  <Pages>3</Pages>
  <Words>449</Words>
  <Characters>2561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Botti</dc:creator>
  <cp:keywords/>
  <dc:description/>
  <cp:lastModifiedBy>John Botti</cp:lastModifiedBy>
  <cp:revision>13</cp:revision>
  <cp:lastPrinted>2023-06-14T21:37:00Z</cp:lastPrinted>
  <dcterms:created xsi:type="dcterms:W3CDTF">2023-06-14T21:37:00Z</dcterms:created>
  <dcterms:modified xsi:type="dcterms:W3CDTF">2023-12-17T03:12:00Z</dcterms:modified>
</cp:coreProperties>
</file>